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1E0" w:firstRow="1" w:lastRow="1" w:firstColumn="1" w:lastColumn="1" w:noHBand="0" w:noVBand="0"/>
      </w:tblPr>
      <w:tblGrid>
        <w:gridCol w:w="3970"/>
        <w:gridCol w:w="5670"/>
      </w:tblGrid>
      <w:tr w:rsidR="00240A07" w:rsidRPr="00675773" w:rsidTr="00AA6573">
        <w:tc>
          <w:tcPr>
            <w:tcW w:w="3970" w:type="dxa"/>
            <w:hideMark/>
          </w:tcPr>
          <w:p w:rsidR="00240A07" w:rsidRDefault="00240A07" w:rsidP="00AA6573">
            <w:pPr>
              <w:spacing w:after="0" w:line="240" w:lineRule="auto"/>
              <w:jc w:val="center"/>
              <w:rPr>
                <w:sz w:val="26"/>
                <w:szCs w:val="26"/>
              </w:rPr>
            </w:pPr>
            <w:r>
              <w:rPr>
                <w:sz w:val="26"/>
                <w:szCs w:val="26"/>
              </w:rPr>
              <w:t>TRƯỜNG ĐẠI HỌC TÂY BẮC</w:t>
            </w:r>
          </w:p>
          <w:p w:rsidR="00240A07" w:rsidRDefault="00240A07" w:rsidP="00AA6573">
            <w:pPr>
              <w:spacing w:after="0" w:line="240" w:lineRule="auto"/>
              <w:jc w:val="center"/>
              <w:rPr>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14:anchorId="055A2730" wp14:editId="6E9E0FB0">
                      <wp:simplePos x="0" y="0"/>
                      <wp:positionH relativeFrom="column">
                        <wp:posOffset>640080</wp:posOffset>
                      </wp:positionH>
                      <wp:positionV relativeFrom="paragraph">
                        <wp:posOffset>241299</wp:posOffset>
                      </wp:positionV>
                      <wp:extent cx="14287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50.4pt;margin-top:19pt;width:11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"/>
                  </w:pict>
                </mc:Fallback>
              </mc:AlternateContent>
            </w:r>
            <w:r>
              <w:rPr>
                <w:b/>
                <w:sz w:val="26"/>
                <w:szCs w:val="26"/>
              </w:rPr>
              <w:t>KHOA TIỂU HỌC – MẦM NON</w:t>
            </w:r>
            <w:r>
              <w:rPr>
                <w:b/>
              </w:rPr>
              <w:t xml:space="preserve"> </w:t>
            </w:r>
          </w:p>
          <w:p w:rsidR="00240A07" w:rsidRDefault="00240A07" w:rsidP="00AA6573">
            <w:pPr>
              <w:spacing w:after="0" w:line="240" w:lineRule="auto"/>
              <w:rPr>
                <w:sz w:val="26"/>
                <w:szCs w:val="26"/>
              </w:rPr>
            </w:pPr>
          </w:p>
          <w:p w:rsidR="00240A07" w:rsidRPr="00D1595A" w:rsidRDefault="00240A07" w:rsidP="00A276CF">
            <w:pPr>
              <w:spacing w:after="0" w:line="240" w:lineRule="auto"/>
              <w:ind w:firstLine="720"/>
              <w:rPr>
                <w:sz w:val="26"/>
                <w:szCs w:val="26"/>
              </w:rPr>
            </w:pPr>
            <w:r>
              <w:rPr>
                <w:sz w:val="26"/>
                <w:szCs w:val="26"/>
              </w:rPr>
              <w:t xml:space="preserve">Số: </w:t>
            </w:r>
            <w:r w:rsidR="00A276CF">
              <w:rPr>
                <w:sz w:val="26"/>
                <w:szCs w:val="26"/>
              </w:rPr>
              <w:t>17</w:t>
            </w:r>
            <w:r>
              <w:rPr>
                <w:sz w:val="26"/>
                <w:szCs w:val="26"/>
              </w:rPr>
              <w:t>/KH-KTHMN</w:t>
            </w:r>
          </w:p>
        </w:tc>
        <w:tc>
          <w:tcPr>
            <w:tcW w:w="5670" w:type="dxa"/>
          </w:tcPr>
          <w:p w:rsidR="00240A07" w:rsidRDefault="00240A07" w:rsidP="00AA6573">
            <w:pPr>
              <w:spacing w:after="0" w:line="240" w:lineRule="auto"/>
              <w:ind w:right="-108"/>
              <w:jc w:val="center"/>
              <w:rPr>
                <w:b/>
                <w:sz w:val="26"/>
                <w:szCs w:val="26"/>
              </w:rPr>
            </w:pPr>
            <w:r>
              <w:rPr>
                <w:b/>
                <w:sz w:val="26"/>
                <w:szCs w:val="26"/>
              </w:rPr>
              <w:t>CỘNG HÒA XÃ HỘI CHỦ NGHĨA VIỆT NAM</w:t>
            </w:r>
          </w:p>
          <w:p w:rsidR="00240A07" w:rsidRDefault="00240A07" w:rsidP="00AA6573">
            <w:pPr>
              <w:spacing w:after="0" w:line="240" w:lineRule="auto"/>
              <w:jc w:val="center"/>
              <w:rPr>
                <w:b/>
              </w:rPr>
            </w:pPr>
            <w:r>
              <w:rPr>
                <w:noProof/>
                <w:lang w:val="vi-VN" w:eastAsia="vi-VN"/>
              </w:rPr>
              <mc:AlternateContent>
                <mc:Choice Requires="wps">
                  <w:drawing>
                    <wp:anchor distT="4294967295" distB="4294967295" distL="114300" distR="114300" simplePos="0" relativeHeight="251660288" behindDoc="0" locked="0" layoutInCell="1" allowOverlap="1" wp14:anchorId="40CCB611" wp14:editId="08719002">
                      <wp:simplePos x="0" y="0"/>
                      <wp:positionH relativeFrom="column">
                        <wp:posOffset>595630</wp:posOffset>
                      </wp:positionH>
                      <wp:positionV relativeFrom="paragraph">
                        <wp:posOffset>228599</wp:posOffset>
                      </wp:positionV>
                      <wp:extent cx="22288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6.9pt;margin-top:18pt;width:175.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"/>
                  </w:pict>
                </mc:Fallback>
              </mc:AlternateContent>
            </w:r>
            <w:r>
              <w:rPr>
                <w:b/>
              </w:rPr>
              <w:t>Độc lập – Tự do – Hạnh phúc</w:t>
            </w:r>
          </w:p>
          <w:p w:rsidR="00240A07" w:rsidRDefault="00240A07" w:rsidP="00AA6573">
            <w:pPr>
              <w:spacing w:after="0" w:line="240" w:lineRule="auto"/>
              <w:jc w:val="center"/>
              <w:rPr>
                <w:b/>
              </w:rPr>
            </w:pPr>
          </w:p>
          <w:p w:rsidR="00240A07" w:rsidRPr="00FB22AF" w:rsidRDefault="00240A07" w:rsidP="00240A07">
            <w:pPr>
              <w:spacing w:after="0" w:line="240" w:lineRule="auto"/>
              <w:jc w:val="center"/>
              <w:rPr>
                <w:sz w:val="26"/>
                <w:szCs w:val="26"/>
                <w:lang w:val="fr-FR"/>
              </w:rPr>
            </w:pPr>
            <w:r w:rsidRPr="007E4126">
              <w:rPr>
                <w:i/>
              </w:rPr>
              <w:t xml:space="preserve">     </w:t>
            </w:r>
            <w:r w:rsidRPr="00FB22AF">
              <w:rPr>
                <w:i/>
                <w:lang w:val="fr-FR"/>
              </w:rPr>
              <w:t xml:space="preserve">Sơn La, ngày </w:t>
            </w:r>
            <w:r>
              <w:rPr>
                <w:i/>
                <w:lang w:val="fr-FR"/>
              </w:rPr>
              <w:t>2</w:t>
            </w:r>
            <w:r w:rsidRPr="00FB22AF">
              <w:rPr>
                <w:i/>
                <w:lang w:val="fr-FR"/>
              </w:rPr>
              <w:t xml:space="preserve"> tháng </w:t>
            </w:r>
            <w:r>
              <w:rPr>
                <w:i/>
                <w:lang w:val="fr-FR"/>
              </w:rPr>
              <w:t>12</w:t>
            </w:r>
            <w:r w:rsidRPr="00FB22AF">
              <w:rPr>
                <w:i/>
                <w:lang w:val="fr-FR"/>
              </w:rPr>
              <w:t xml:space="preserve"> năm 2019</w:t>
            </w:r>
          </w:p>
        </w:tc>
      </w:tr>
    </w:tbl>
    <w:p w:rsidR="00240A07" w:rsidRPr="00FB22AF" w:rsidRDefault="00240A07" w:rsidP="00240A07">
      <w:pPr>
        <w:spacing w:after="0" w:line="240" w:lineRule="auto"/>
        <w:rPr>
          <w:lang w:val="fr-FR"/>
        </w:rPr>
      </w:pPr>
    </w:p>
    <w:p w:rsidR="00240A07" w:rsidRDefault="00240A07" w:rsidP="00240A07">
      <w:pPr>
        <w:spacing w:after="0" w:line="240" w:lineRule="auto"/>
        <w:jc w:val="center"/>
        <w:rPr>
          <w:b/>
          <w:lang w:val="fr-FR"/>
        </w:rPr>
      </w:pPr>
      <w:r w:rsidRPr="00FB22AF">
        <w:rPr>
          <w:b/>
          <w:lang w:val="fr-FR"/>
        </w:rPr>
        <w:t xml:space="preserve">KẾ HOẠCH </w:t>
      </w:r>
      <w:r>
        <w:rPr>
          <w:b/>
          <w:lang w:val="fr-FR"/>
        </w:rPr>
        <w:t>TỔ CHỨC HỘ</w:t>
      </w:r>
      <w:r w:rsidR="001952CF">
        <w:rPr>
          <w:b/>
          <w:lang w:val="fr-FR"/>
        </w:rPr>
        <w:t>I NGHỊ</w:t>
      </w:r>
    </w:p>
    <w:p w:rsidR="00240A07" w:rsidRDefault="00240A07" w:rsidP="00240A07">
      <w:pPr>
        <w:spacing w:after="0" w:line="240" w:lineRule="auto"/>
        <w:jc w:val="center"/>
        <w:rPr>
          <w:b/>
          <w:lang w:val="fr-FR"/>
        </w:rPr>
      </w:pPr>
      <w:r>
        <w:rPr>
          <w:b/>
          <w:lang w:val="fr-FR"/>
        </w:rPr>
        <w:t xml:space="preserve"> SINH VIÊN NGHIÊN CỨU KHOA HỌC</w:t>
      </w:r>
    </w:p>
    <w:p w:rsidR="00240A07" w:rsidRPr="00240A07" w:rsidRDefault="00240A07" w:rsidP="00240A07">
      <w:pPr>
        <w:spacing w:after="0" w:line="240" w:lineRule="auto"/>
        <w:jc w:val="center"/>
        <w:rPr>
          <w:b/>
          <w:lang w:val="fr-FR"/>
        </w:rPr>
      </w:pPr>
      <w:r>
        <w:rPr>
          <w:b/>
          <w:lang w:val="fr-FR"/>
        </w:rPr>
        <w:t>Năm học 2019 - 2020</w:t>
      </w:r>
    </w:p>
    <w:p w:rsidR="00240A07" w:rsidRDefault="00240A07" w:rsidP="00240A07">
      <w:pPr>
        <w:widowControl w:val="0"/>
        <w:ind w:firstLine="720"/>
        <w:jc w:val="both"/>
        <w:rPr>
          <w:szCs w:val="28"/>
          <w:lang w:val="fr-FR"/>
        </w:rPr>
      </w:pPr>
    </w:p>
    <w:p w:rsidR="00240A07" w:rsidRPr="00FB22AF" w:rsidRDefault="00240A07" w:rsidP="00240A07">
      <w:pPr>
        <w:spacing w:before="120" w:after="120" w:line="240" w:lineRule="auto"/>
        <w:ind w:firstLine="720"/>
        <w:jc w:val="both"/>
        <w:rPr>
          <w:b/>
          <w:sz w:val="26"/>
          <w:szCs w:val="26"/>
          <w:lang w:val="fr-FR"/>
        </w:rPr>
      </w:pPr>
      <w:r w:rsidRPr="00FB22AF">
        <w:rPr>
          <w:b/>
          <w:sz w:val="26"/>
          <w:szCs w:val="26"/>
          <w:lang w:val="fr-FR"/>
        </w:rPr>
        <w:t>I. MỤC ĐÍCH, YÊU CẦU</w:t>
      </w:r>
    </w:p>
    <w:p w:rsidR="00240A07" w:rsidRPr="00240A07" w:rsidRDefault="00240A07" w:rsidP="00240A07">
      <w:pPr>
        <w:spacing w:line="240" w:lineRule="auto"/>
        <w:ind w:firstLine="720"/>
        <w:jc w:val="both"/>
        <w:rPr>
          <w:b/>
          <w:i/>
          <w:lang w:val="fr-FR"/>
        </w:rPr>
      </w:pPr>
      <w:r w:rsidRPr="008E4C41">
        <w:rPr>
          <w:b/>
          <w:i/>
          <w:lang w:val="fr-FR"/>
        </w:rPr>
        <w:t>1. Mục đích</w:t>
      </w:r>
    </w:p>
    <w:p w:rsidR="007E4126" w:rsidRDefault="00240A07" w:rsidP="007E4126">
      <w:pPr>
        <w:ind w:firstLine="720"/>
        <w:jc w:val="both"/>
        <w:rPr>
          <w:rFonts w:asciiTheme="majorHAnsi" w:hAnsiTheme="majorHAnsi" w:cstheme="majorHAnsi"/>
          <w:color w:val="1C1E21"/>
          <w:szCs w:val="28"/>
          <w:lang w:val="fr-FR"/>
        </w:rPr>
      </w:pPr>
      <w:r w:rsidRPr="00240A07">
        <w:rPr>
          <w:rFonts w:asciiTheme="majorHAnsi" w:hAnsiTheme="majorHAnsi" w:cstheme="majorHAnsi"/>
          <w:color w:val="1C1E21"/>
          <w:szCs w:val="28"/>
          <w:lang w:val="fr-FR"/>
        </w:rPr>
        <w:t xml:space="preserve">- </w:t>
      </w:r>
      <w:r w:rsidR="00BA5679">
        <w:rPr>
          <w:rFonts w:asciiTheme="majorHAnsi" w:hAnsiTheme="majorHAnsi" w:cstheme="majorHAnsi"/>
          <w:color w:val="1C1E21"/>
          <w:szCs w:val="28"/>
          <w:lang w:val="fr-FR"/>
        </w:rPr>
        <w:t>T</w:t>
      </w:r>
      <w:r w:rsidR="007E4126">
        <w:rPr>
          <w:rFonts w:asciiTheme="majorHAnsi" w:hAnsiTheme="majorHAnsi" w:cstheme="majorHAnsi"/>
          <w:color w:val="1C1E21"/>
          <w:szCs w:val="28"/>
          <w:lang w:val="fr-FR"/>
        </w:rPr>
        <w:t xml:space="preserve">ạo một diễn đàn học thuật trao đổi, chia sẻ kinh nghiệm, ý tưởng </w:t>
      </w:r>
      <w:r w:rsidRPr="00240A07">
        <w:rPr>
          <w:rFonts w:asciiTheme="majorHAnsi" w:hAnsiTheme="majorHAnsi" w:cstheme="majorHAnsi"/>
          <w:color w:val="1C1E21"/>
          <w:szCs w:val="28"/>
          <w:lang w:val="fr-FR"/>
        </w:rPr>
        <w:t xml:space="preserve">sáng tạo về nghiên cứu khoa học </w:t>
      </w:r>
      <w:r>
        <w:rPr>
          <w:rFonts w:asciiTheme="majorHAnsi" w:hAnsiTheme="majorHAnsi" w:cstheme="majorHAnsi"/>
          <w:color w:val="1C1E21"/>
          <w:szCs w:val="28"/>
          <w:lang w:val="fr-FR"/>
        </w:rPr>
        <w:t>cho sinh viên</w:t>
      </w:r>
      <w:r w:rsidR="007E4126">
        <w:rPr>
          <w:rFonts w:asciiTheme="majorHAnsi" w:hAnsiTheme="majorHAnsi" w:cstheme="majorHAnsi"/>
          <w:color w:val="1C1E21"/>
          <w:szCs w:val="28"/>
          <w:lang w:val="fr-FR"/>
        </w:rPr>
        <w:t xml:space="preserve"> tham gia, góp phần thúc đẩy hoạt động nghiên cứu khoa học cho sinh viên khoa Tiểu học – Mầm non.</w:t>
      </w:r>
    </w:p>
    <w:p w:rsidR="007E4126" w:rsidRDefault="007E4126" w:rsidP="007E4126">
      <w:pPr>
        <w:ind w:firstLine="720"/>
        <w:jc w:val="both"/>
        <w:rPr>
          <w:rFonts w:asciiTheme="majorHAnsi" w:hAnsiTheme="majorHAnsi" w:cstheme="majorHAnsi"/>
          <w:color w:val="1C1E21"/>
          <w:szCs w:val="28"/>
          <w:lang w:val="fr-FR"/>
        </w:rPr>
      </w:pPr>
      <w:r>
        <w:rPr>
          <w:rFonts w:asciiTheme="majorHAnsi" w:hAnsiTheme="majorHAnsi" w:cstheme="majorHAnsi"/>
          <w:color w:val="1C1E21"/>
          <w:szCs w:val="28"/>
          <w:lang w:val="fr-FR"/>
        </w:rPr>
        <w:t xml:space="preserve">- </w:t>
      </w:r>
      <w:r w:rsidR="001952CF">
        <w:rPr>
          <w:rFonts w:asciiTheme="majorHAnsi" w:hAnsiTheme="majorHAnsi" w:cstheme="majorHAnsi"/>
          <w:color w:val="1C1E21"/>
          <w:szCs w:val="28"/>
          <w:lang w:val="fr-FR"/>
        </w:rPr>
        <w:t>Công bố</w:t>
      </w:r>
      <w:r>
        <w:rPr>
          <w:rFonts w:asciiTheme="majorHAnsi" w:hAnsiTheme="majorHAnsi" w:cstheme="majorHAnsi"/>
          <w:color w:val="1C1E21"/>
          <w:szCs w:val="28"/>
          <w:lang w:val="fr-FR"/>
        </w:rPr>
        <w:t xml:space="preserve"> các kết quả nghiên cứu khoa học củ</w:t>
      </w:r>
      <w:r w:rsidR="00BA5679">
        <w:rPr>
          <w:rFonts w:asciiTheme="majorHAnsi" w:hAnsiTheme="majorHAnsi" w:cstheme="majorHAnsi"/>
          <w:color w:val="1C1E21"/>
          <w:szCs w:val="28"/>
          <w:lang w:val="fr-FR"/>
        </w:rPr>
        <w:t>a sinh viên</w:t>
      </w:r>
      <w:r>
        <w:rPr>
          <w:rFonts w:asciiTheme="majorHAnsi" w:hAnsiTheme="majorHAnsi" w:cstheme="majorHAnsi"/>
          <w:color w:val="1C1E21"/>
          <w:szCs w:val="28"/>
          <w:lang w:val="fr-FR"/>
        </w:rPr>
        <w:t xml:space="preserve"> </w:t>
      </w:r>
      <w:r w:rsidR="001952CF">
        <w:rPr>
          <w:rFonts w:asciiTheme="majorHAnsi" w:hAnsiTheme="majorHAnsi" w:cstheme="majorHAnsi"/>
          <w:color w:val="1C1E21"/>
          <w:szCs w:val="28"/>
          <w:lang w:val="fr-FR"/>
        </w:rPr>
        <w:t>khoa Tiểu học – Mầm non</w:t>
      </w:r>
      <w:r>
        <w:rPr>
          <w:rFonts w:asciiTheme="majorHAnsi" w:hAnsiTheme="majorHAnsi" w:cstheme="majorHAnsi"/>
          <w:color w:val="1C1E21"/>
          <w:szCs w:val="28"/>
          <w:lang w:val="fr-FR"/>
        </w:rPr>
        <w:t xml:space="preserve"> trong năm học 2018 – 2019 </w:t>
      </w:r>
      <w:r w:rsidR="001952CF">
        <w:rPr>
          <w:rFonts w:asciiTheme="majorHAnsi" w:hAnsiTheme="majorHAnsi" w:cstheme="majorHAnsi"/>
          <w:color w:val="1C1E21"/>
          <w:szCs w:val="28"/>
          <w:lang w:val="fr-FR"/>
        </w:rPr>
        <w:t xml:space="preserve">và giới thiệu các hướng nghiên cứu </w:t>
      </w:r>
      <w:r>
        <w:rPr>
          <w:rFonts w:asciiTheme="majorHAnsi" w:hAnsiTheme="majorHAnsi" w:cstheme="majorHAnsi"/>
          <w:color w:val="1C1E21"/>
          <w:szCs w:val="28"/>
          <w:lang w:val="fr-FR"/>
        </w:rPr>
        <w:t>đến giảng viên và sinh viên trong khoa.</w:t>
      </w:r>
    </w:p>
    <w:p w:rsidR="00240A07" w:rsidRPr="007E4126" w:rsidRDefault="00240A07" w:rsidP="007E4126">
      <w:pPr>
        <w:ind w:firstLine="720"/>
        <w:jc w:val="both"/>
        <w:rPr>
          <w:rFonts w:asciiTheme="majorHAnsi" w:hAnsiTheme="majorHAnsi" w:cstheme="majorHAnsi"/>
          <w:color w:val="1C1E21"/>
          <w:szCs w:val="28"/>
          <w:lang w:val="fr-FR"/>
        </w:rPr>
      </w:pPr>
      <w:r w:rsidRPr="007E4126">
        <w:rPr>
          <w:rFonts w:asciiTheme="majorHAnsi" w:hAnsiTheme="majorHAnsi" w:cstheme="majorHAnsi"/>
          <w:color w:val="1C1E21"/>
          <w:szCs w:val="28"/>
          <w:lang w:val="fr-FR"/>
        </w:rPr>
        <w:t xml:space="preserve">- Rèn luyện kỹ năng </w:t>
      </w:r>
      <w:r w:rsidR="007E4126" w:rsidRPr="007E4126">
        <w:rPr>
          <w:rFonts w:asciiTheme="majorHAnsi" w:hAnsiTheme="majorHAnsi" w:cstheme="majorHAnsi"/>
          <w:color w:val="1C1E21"/>
          <w:szCs w:val="28"/>
          <w:lang w:val="fr-FR"/>
        </w:rPr>
        <w:t>nghiên cứu khoa học cho sinh viên</w:t>
      </w:r>
      <w:r w:rsidR="007E4126">
        <w:rPr>
          <w:rFonts w:asciiTheme="majorHAnsi" w:hAnsiTheme="majorHAnsi" w:cstheme="majorHAnsi"/>
          <w:color w:val="1C1E21"/>
          <w:szCs w:val="28"/>
          <w:lang w:val="fr-FR"/>
        </w:rPr>
        <w:t xml:space="preserve">, </w:t>
      </w:r>
      <w:r w:rsidRPr="007E4126">
        <w:rPr>
          <w:rFonts w:asciiTheme="majorHAnsi" w:hAnsiTheme="majorHAnsi" w:cstheme="majorHAnsi"/>
          <w:color w:val="1C1E21"/>
          <w:szCs w:val="28"/>
          <w:lang w:val="fr-FR"/>
        </w:rPr>
        <w:t xml:space="preserve">ứng dụng các kết quả </w:t>
      </w:r>
      <w:r w:rsidR="007E4126" w:rsidRPr="007E4126">
        <w:rPr>
          <w:rFonts w:asciiTheme="majorHAnsi" w:hAnsiTheme="majorHAnsi" w:cstheme="majorHAnsi"/>
          <w:color w:val="1C1E21"/>
          <w:szCs w:val="28"/>
          <w:lang w:val="fr-FR"/>
        </w:rPr>
        <w:t>nghiên cứu khoa học</w:t>
      </w:r>
      <w:r w:rsidRPr="007E4126">
        <w:rPr>
          <w:rFonts w:asciiTheme="majorHAnsi" w:hAnsiTheme="majorHAnsi" w:cstheme="majorHAnsi"/>
          <w:color w:val="1C1E21"/>
          <w:szCs w:val="28"/>
          <w:lang w:val="fr-FR"/>
        </w:rPr>
        <w:t xml:space="preserve"> vào học tập</w:t>
      </w:r>
      <w:r w:rsidR="007E4126" w:rsidRPr="007E4126">
        <w:rPr>
          <w:rFonts w:asciiTheme="majorHAnsi" w:hAnsiTheme="majorHAnsi" w:cstheme="majorHAnsi"/>
          <w:color w:val="1C1E21"/>
          <w:szCs w:val="28"/>
          <w:lang w:val="fr-FR"/>
        </w:rPr>
        <w:t xml:space="preserve"> và giảng dạy.</w:t>
      </w:r>
    </w:p>
    <w:p w:rsidR="00240A07" w:rsidRPr="007E4126" w:rsidRDefault="00240A07" w:rsidP="00240A07">
      <w:pPr>
        <w:spacing w:line="240" w:lineRule="auto"/>
        <w:ind w:firstLine="720"/>
        <w:jc w:val="both"/>
        <w:rPr>
          <w:b/>
          <w:i/>
          <w:lang w:val="vi-VN"/>
        </w:rPr>
      </w:pPr>
      <w:r w:rsidRPr="007E4126">
        <w:rPr>
          <w:b/>
          <w:i/>
          <w:lang w:val="vi-VN"/>
        </w:rPr>
        <w:t>2. Yêu cầu</w:t>
      </w:r>
    </w:p>
    <w:p w:rsidR="001952CF" w:rsidRPr="001952CF" w:rsidRDefault="00240A07" w:rsidP="00240A07">
      <w:pPr>
        <w:spacing w:line="240" w:lineRule="auto"/>
        <w:ind w:firstLine="720"/>
        <w:jc w:val="both"/>
        <w:rPr>
          <w:lang w:val="vi-VN"/>
        </w:rPr>
      </w:pPr>
      <w:r w:rsidRPr="007E4126">
        <w:rPr>
          <w:lang w:val="vi-VN"/>
        </w:rPr>
        <w:t xml:space="preserve">- </w:t>
      </w:r>
      <w:r w:rsidR="001952CF" w:rsidRPr="001952CF">
        <w:rPr>
          <w:lang w:val="vi-VN"/>
        </w:rPr>
        <w:t>Các đề tài nghiên cứu khoa học của sinh viên được báo cáo đảm bảo tính khoa học, có tính sáng tạo và có khả năng ứng dụng.</w:t>
      </w:r>
    </w:p>
    <w:p w:rsidR="001952CF" w:rsidRPr="001952CF" w:rsidRDefault="001952CF" w:rsidP="00240A07">
      <w:pPr>
        <w:spacing w:line="240" w:lineRule="auto"/>
        <w:ind w:firstLine="720"/>
        <w:jc w:val="both"/>
        <w:rPr>
          <w:lang w:val="vi-VN"/>
        </w:rPr>
      </w:pPr>
      <w:r w:rsidRPr="001952CF">
        <w:rPr>
          <w:lang w:val="vi-VN"/>
        </w:rPr>
        <w:t>- Các báo cáo viên chuẩn bị bài báo cáo bằng Power Point.</w:t>
      </w:r>
    </w:p>
    <w:p w:rsidR="00BA5679" w:rsidRPr="00BA5679" w:rsidRDefault="001952CF" w:rsidP="00240A07">
      <w:pPr>
        <w:spacing w:line="240" w:lineRule="auto"/>
        <w:ind w:firstLine="720"/>
        <w:jc w:val="both"/>
        <w:rPr>
          <w:lang w:val="vi-VN"/>
        </w:rPr>
      </w:pPr>
      <w:r w:rsidRPr="001952CF">
        <w:rPr>
          <w:lang w:val="vi-VN"/>
        </w:rPr>
        <w:t xml:space="preserve">- Các sinh viên tham dự </w:t>
      </w:r>
      <w:r w:rsidR="00BA5679" w:rsidRPr="00BA5679">
        <w:rPr>
          <w:lang w:val="vi-VN"/>
        </w:rPr>
        <w:t>hội nghị nghiêm túc, trao đổi kinh nghiệm và phát huy được năng lực của sinh viên.</w:t>
      </w:r>
    </w:p>
    <w:p w:rsidR="00240A07" w:rsidRPr="007E4126" w:rsidRDefault="00240A07" w:rsidP="00BA5679">
      <w:pPr>
        <w:spacing w:line="240" w:lineRule="auto"/>
        <w:ind w:firstLine="720"/>
        <w:jc w:val="both"/>
        <w:rPr>
          <w:b/>
          <w:sz w:val="26"/>
          <w:szCs w:val="26"/>
          <w:lang w:val="vi-VN"/>
        </w:rPr>
      </w:pPr>
      <w:r w:rsidRPr="007E4126">
        <w:rPr>
          <w:b/>
          <w:sz w:val="26"/>
          <w:szCs w:val="26"/>
          <w:lang w:val="vi-VN"/>
        </w:rPr>
        <w:t>II. NỘI DUNG</w:t>
      </w:r>
    </w:p>
    <w:p w:rsidR="00240A07" w:rsidRPr="001952CF" w:rsidRDefault="00240A07" w:rsidP="00240A07">
      <w:pPr>
        <w:spacing w:line="240" w:lineRule="auto"/>
        <w:ind w:firstLine="720"/>
        <w:jc w:val="both"/>
        <w:rPr>
          <w:b/>
          <w:lang w:val="vi-VN"/>
        </w:rPr>
      </w:pPr>
      <w:r w:rsidRPr="007E4126">
        <w:rPr>
          <w:b/>
          <w:lang w:val="vi-VN"/>
        </w:rPr>
        <w:t>1. Thời gian, địa điểm</w:t>
      </w:r>
      <w:r w:rsidR="001952CF" w:rsidRPr="001952CF">
        <w:rPr>
          <w:b/>
          <w:lang w:val="vi-VN"/>
        </w:rPr>
        <w:t>, thành phần tham dự</w:t>
      </w:r>
    </w:p>
    <w:p w:rsidR="00240A07" w:rsidRPr="007E4126" w:rsidRDefault="00240A07" w:rsidP="00240A07">
      <w:pPr>
        <w:spacing w:line="240" w:lineRule="auto"/>
        <w:ind w:firstLine="720"/>
        <w:jc w:val="both"/>
        <w:rPr>
          <w:lang w:val="vi-VN"/>
        </w:rPr>
      </w:pPr>
      <w:r w:rsidRPr="007E4126">
        <w:rPr>
          <w:lang w:val="vi-VN"/>
        </w:rPr>
        <w:t xml:space="preserve">- Thời gian: 8 giờ ngày </w:t>
      </w:r>
      <w:r w:rsidR="001952CF" w:rsidRPr="001952CF">
        <w:rPr>
          <w:lang w:val="vi-VN"/>
        </w:rPr>
        <w:t>14</w:t>
      </w:r>
      <w:r w:rsidR="001952CF">
        <w:rPr>
          <w:lang w:val="vi-VN"/>
        </w:rPr>
        <w:t>/</w:t>
      </w:r>
      <w:r w:rsidR="001952CF" w:rsidRPr="001952CF">
        <w:rPr>
          <w:lang w:val="vi-VN"/>
        </w:rPr>
        <w:t>12</w:t>
      </w:r>
      <w:r w:rsidRPr="007E4126">
        <w:rPr>
          <w:lang w:val="vi-VN"/>
        </w:rPr>
        <w:t>/2019</w:t>
      </w:r>
    </w:p>
    <w:p w:rsidR="00893C15" w:rsidRPr="00942FE9" w:rsidRDefault="00240A07" w:rsidP="00893C15">
      <w:pPr>
        <w:spacing w:line="240" w:lineRule="auto"/>
        <w:ind w:firstLine="720"/>
        <w:jc w:val="both"/>
        <w:rPr>
          <w:lang w:val="vi-VN"/>
        </w:rPr>
      </w:pPr>
      <w:r w:rsidRPr="007E4126">
        <w:rPr>
          <w:lang w:val="vi-VN"/>
        </w:rPr>
        <w:t xml:space="preserve">- Địa điểm: </w:t>
      </w:r>
      <w:r w:rsidR="001952CF" w:rsidRPr="001952CF">
        <w:rPr>
          <w:lang w:val="vi-VN"/>
        </w:rPr>
        <w:t>Giảng đường A2</w:t>
      </w:r>
    </w:p>
    <w:p w:rsidR="00BA5679" w:rsidRPr="00A276CF" w:rsidRDefault="001952CF" w:rsidP="00893C15">
      <w:pPr>
        <w:spacing w:line="240" w:lineRule="auto"/>
        <w:ind w:firstLine="720"/>
        <w:jc w:val="both"/>
        <w:rPr>
          <w:lang w:val="vi-VN"/>
        </w:rPr>
      </w:pPr>
      <w:r w:rsidRPr="00942FE9">
        <w:rPr>
          <w:lang w:val="vi-VN"/>
        </w:rPr>
        <w:t xml:space="preserve">- Thành phần tham dự: </w:t>
      </w:r>
    </w:p>
    <w:p w:rsidR="00A276CF" w:rsidRPr="00A276CF" w:rsidRDefault="00BA5679" w:rsidP="00893C15">
      <w:pPr>
        <w:spacing w:line="240" w:lineRule="auto"/>
        <w:ind w:firstLine="720"/>
        <w:jc w:val="both"/>
        <w:rPr>
          <w:lang w:val="vi-VN"/>
        </w:rPr>
      </w:pPr>
      <w:r w:rsidRPr="00A276CF">
        <w:rPr>
          <w:lang w:val="vi-VN"/>
        </w:rPr>
        <w:t xml:space="preserve">+ </w:t>
      </w:r>
      <w:r w:rsidR="00A276CF" w:rsidRPr="00A276CF">
        <w:rPr>
          <w:lang w:val="vi-VN"/>
        </w:rPr>
        <w:t>Tất cả sinh viên đang thực hiện đề tài nghiên cứu khoa học thuộc K58 ĐH.</w:t>
      </w:r>
    </w:p>
    <w:p w:rsidR="00A276CF" w:rsidRPr="004D42A6" w:rsidRDefault="00A276CF" w:rsidP="00893C15">
      <w:pPr>
        <w:spacing w:line="240" w:lineRule="auto"/>
        <w:ind w:firstLine="720"/>
        <w:jc w:val="both"/>
        <w:rPr>
          <w:lang w:val="vi-VN"/>
        </w:rPr>
      </w:pPr>
      <w:r w:rsidRPr="00A276CF">
        <w:rPr>
          <w:lang w:val="vi-VN"/>
        </w:rPr>
        <w:t xml:space="preserve">+ </w:t>
      </w:r>
      <w:r w:rsidRPr="004D42A6">
        <w:rPr>
          <w:lang w:val="vi-VN"/>
        </w:rPr>
        <w:t>K58 ĐHGDTH, K58 ĐHGDMN, K59 ĐHGDTH, K59 ĐHGDMN: 20 SV/lớp.</w:t>
      </w:r>
    </w:p>
    <w:p w:rsidR="00BA5679" w:rsidRPr="00A276CF" w:rsidRDefault="00BA5679" w:rsidP="00893C15">
      <w:pPr>
        <w:spacing w:line="240" w:lineRule="auto"/>
        <w:ind w:firstLine="720"/>
        <w:jc w:val="both"/>
        <w:rPr>
          <w:lang w:val="vi-VN"/>
        </w:rPr>
      </w:pPr>
      <w:r w:rsidRPr="00A276CF">
        <w:rPr>
          <w:lang w:val="vi-VN"/>
        </w:rPr>
        <w:lastRenderedPageBreak/>
        <w:t xml:space="preserve">+ Toàn bộ giảng viên trong khoa và những </w:t>
      </w:r>
      <w:r w:rsidR="004D42A6" w:rsidRPr="00675773">
        <w:rPr>
          <w:lang w:val="vi-VN"/>
        </w:rPr>
        <w:t>sinh viên</w:t>
      </w:r>
      <w:r w:rsidRPr="00A276CF">
        <w:rPr>
          <w:lang w:val="vi-VN"/>
        </w:rPr>
        <w:t xml:space="preserve"> quan tâm.</w:t>
      </w:r>
    </w:p>
    <w:p w:rsidR="00240A07" w:rsidRPr="00942FE9" w:rsidRDefault="00240A07" w:rsidP="00240A07">
      <w:pPr>
        <w:spacing w:line="240" w:lineRule="auto"/>
        <w:ind w:firstLine="720"/>
        <w:jc w:val="both"/>
        <w:rPr>
          <w:b/>
          <w:lang w:val="vi-VN"/>
        </w:rPr>
      </w:pPr>
      <w:r w:rsidRPr="007E4126">
        <w:rPr>
          <w:b/>
          <w:lang w:val="vi-VN"/>
        </w:rPr>
        <w:t>2. Nộ</w:t>
      </w:r>
      <w:r w:rsidR="001952CF">
        <w:rPr>
          <w:b/>
          <w:lang w:val="vi-VN"/>
        </w:rPr>
        <w:t xml:space="preserve">i dung </w:t>
      </w:r>
      <w:r w:rsidR="001952CF" w:rsidRPr="001952CF">
        <w:rPr>
          <w:b/>
          <w:lang w:val="vi-VN"/>
        </w:rPr>
        <w:t>Hội nghị</w:t>
      </w:r>
    </w:p>
    <w:p w:rsidR="00675773" w:rsidRDefault="00942FE9" w:rsidP="00240A07">
      <w:pPr>
        <w:spacing w:line="240" w:lineRule="auto"/>
        <w:ind w:firstLine="720"/>
        <w:jc w:val="both"/>
      </w:pPr>
      <w:r w:rsidRPr="00942FE9">
        <w:rPr>
          <w:lang w:val="vi-VN"/>
        </w:rPr>
        <w:t>2.1. Khai mạc</w:t>
      </w:r>
    </w:p>
    <w:p w:rsidR="00942FE9" w:rsidRPr="00A276CF" w:rsidRDefault="00942FE9" w:rsidP="00240A07">
      <w:pPr>
        <w:spacing w:line="240" w:lineRule="auto"/>
        <w:ind w:firstLine="720"/>
        <w:jc w:val="both"/>
        <w:rPr>
          <w:lang w:val="vi-VN"/>
        </w:rPr>
      </w:pPr>
      <w:r w:rsidRPr="00A276CF">
        <w:rPr>
          <w:lang w:val="vi-VN"/>
        </w:rPr>
        <w:t>2.2. Trình bày các báo cáo</w:t>
      </w:r>
    </w:p>
    <w:p w:rsidR="00942FE9" w:rsidRPr="00A276CF" w:rsidRDefault="00942FE9" w:rsidP="00240A07">
      <w:pPr>
        <w:spacing w:line="240" w:lineRule="auto"/>
        <w:ind w:firstLine="720"/>
        <w:jc w:val="both"/>
        <w:rPr>
          <w:lang w:val="vi-VN"/>
        </w:rPr>
      </w:pPr>
      <w:r w:rsidRPr="00A276CF">
        <w:rPr>
          <w:lang w:val="vi-VN"/>
        </w:rPr>
        <w:t xml:space="preserve">1) Báo cáo 1 đề tài </w:t>
      </w:r>
      <w:r w:rsidR="00EA7612" w:rsidRPr="00A276CF">
        <w:rPr>
          <w:lang w:val="vi-VN"/>
        </w:rPr>
        <w:t xml:space="preserve">nghiên cứu khoa học </w:t>
      </w:r>
      <w:r w:rsidRPr="00A276CF">
        <w:rPr>
          <w:lang w:val="vi-VN"/>
        </w:rPr>
        <w:t>hoàn chỉnh (GVHD: NGƯT, TS. Vũ Tiến Dũng)</w:t>
      </w:r>
    </w:p>
    <w:p w:rsidR="00942FE9" w:rsidRPr="00A276CF" w:rsidRDefault="00942FE9" w:rsidP="00240A07">
      <w:pPr>
        <w:spacing w:line="240" w:lineRule="auto"/>
        <w:ind w:firstLine="720"/>
        <w:jc w:val="both"/>
        <w:rPr>
          <w:lang w:val="vi-VN"/>
        </w:rPr>
      </w:pPr>
      <w:r w:rsidRPr="00A276CF">
        <w:rPr>
          <w:lang w:val="vi-VN"/>
        </w:rPr>
        <w:t>2) Lựa chọn vấn đề nghiên cứu và xây dựng đề cương nghiên cứu</w:t>
      </w:r>
      <w:r w:rsidR="00EA7612" w:rsidRPr="00A276CF">
        <w:rPr>
          <w:lang w:val="vi-VN"/>
        </w:rPr>
        <w:t xml:space="preserve"> khoa học </w:t>
      </w:r>
      <w:r w:rsidRPr="00A276CF">
        <w:rPr>
          <w:lang w:val="vi-VN"/>
        </w:rPr>
        <w:t>(GVHD: TS. Đoàn Anh Chung)</w:t>
      </w:r>
    </w:p>
    <w:p w:rsidR="00942FE9" w:rsidRPr="00A276CF" w:rsidRDefault="00942FE9" w:rsidP="00240A07">
      <w:pPr>
        <w:spacing w:line="240" w:lineRule="auto"/>
        <w:ind w:firstLine="720"/>
        <w:jc w:val="both"/>
        <w:rPr>
          <w:lang w:val="vi-VN"/>
        </w:rPr>
      </w:pPr>
      <w:r w:rsidRPr="00A276CF">
        <w:rPr>
          <w:lang w:val="vi-VN"/>
        </w:rPr>
        <w:t>3) Cách viết phần cơ sở lý luận</w:t>
      </w:r>
      <w:r w:rsidR="00EA7612" w:rsidRPr="00A276CF">
        <w:rPr>
          <w:lang w:val="vi-VN"/>
        </w:rPr>
        <w:t xml:space="preserve"> của đề tài nghiên cứu khoa học (GVHD: ThS. Kiều Thanh Thảo)</w:t>
      </w:r>
    </w:p>
    <w:p w:rsidR="00EA7612" w:rsidRPr="00A276CF" w:rsidRDefault="00EA7612" w:rsidP="00240A07">
      <w:pPr>
        <w:spacing w:line="240" w:lineRule="auto"/>
        <w:ind w:firstLine="720"/>
        <w:jc w:val="both"/>
        <w:rPr>
          <w:lang w:val="vi-VN"/>
        </w:rPr>
      </w:pPr>
      <w:r w:rsidRPr="00A276CF">
        <w:rPr>
          <w:lang w:val="vi-VN"/>
        </w:rPr>
        <w:t>4) Cách xây dựng phiếu điều tra và tổ chức điều tra một đề tài nghiên cứu khoa học (GVHD: TS. Lê Thị Thu Hà)</w:t>
      </w:r>
    </w:p>
    <w:p w:rsidR="00EA7612" w:rsidRPr="00A276CF" w:rsidRDefault="00EA7612" w:rsidP="00240A07">
      <w:pPr>
        <w:spacing w:line="240" w:lineRule="auto"/>
        <w:ind w:firstLine="720"/>
        <w:jc w:val="both"/>
        <w:rPr>
          <w:lang w:val="vi-VN"/>
        </w:rPr>
      </w:pPr>
      <w:r w:rsidRPr="00A276CF">
        <w:rPr>
          <w:lang w:val="vi-VN"/>
        </w:rPr>
        <w:t>5) Thực nghiệm sư phạm đề tài nghiên cứu khoa học (GVHD: TS. Điêu Thị Tú Uyên)</w:t>
      </w:r>
    </w:p>
    <w:p w:rsidR="00EA7612" w:rsidRPr="00A276CF" w:rsidRDefault="00EA7612" w:rsidP="00240A07">
      <w:pPr>
        <w:spacing w:line="240" w:lineRule="auto"/>
        <w:ind w:firstLine="720"/>
        <w:jc w:val="both"/>
        <w:rPr>
          <w:lang w:val="vi-VN"/>
        </w:rPr>
      </w:pPr>
      <w:r w:rsidRPr="00A276CF">
        <w:rPr>
          <w:lang w:val="vi-VN"/>
        </w:rPr>
        <w:t>6) Cách xử lý kết quả nghiên cứu (GVHD: ThS. Bùi Thanh Xuân)</w:t>
      </w:r>
    </w:p>
    <w:p w:rsidR="001C6F64" w:rsidRPr="00A276CF" w:rsidRDefault="001C6F64" w:rsidP="00240A07">
      <w:pPr>
        <w:spacing w:line="240" w:lineRule="auto"/>
        <w:ind w:firstLine="720"/>
        <w:jc w:val="both"/>
        <w:rPr>
          <w:lang w:val="vi-VN"/>
        </w:rPr>
      </w:pPr>
      <w:r w:rsidRPr="00A276CF">
        <w:rPr>
          <w:lang w:val="vi-VN"/>
        </w:rPr>
        <w:t>2.3. Thảo luận</w:t>
      </w:r>
    </w:p>
    <w:p w:rsidR="001C6F64" w:rsidRPr="00A276CF" w:rsidRDefault="001C6F64" w:rsidP="00240A07">
      <w:pPr>
        <w:spacing w:line="240" w:lineRule="auto"/>
        <w:ind w:firstLine="720"/>
        <w:jc w:val="both"/>
        <w:rPr>
          <w:lang w:val="vi-VN"/>
        </w:rPr>
      </w:pPr>
      <w:r w:rsidRPr="00A276CF">
        <w:rPr>
          <w:lang w:val="vi-VN"/>
        </w:rPr>
        <w:t xml:space="preserve">2.4. </w:t>
      </w:r>
      <w:r w:rsidR="00B5432F" w:rsidRPr="00A276CF">
        <w:rPr>
          <w:lang w:val="vi-VN"/>
        </w:rPr>
        <w:t>Khen thưởng SV nghiên cứu khoa học</w:t>
      </w:r>
    </w:p>
    <w:p w:rsidR="00B5432F" w:rsidRPr="00A276CF" w:rsidRDefault="00B5432F" w:rsidP="00240A07">
      <w:pPr>
        <w:spacing w:line="240" w:lineRule="auto"/>
        <w:ind w:firstLine="720"/>
        <w:jc w:val="both"/>
        <w:rPr>
          <w:lang w:val="vi-VN"/>
        </w:rPr>
      </w:pPr>
      <w:r w:rsidRPr="00A276CF">
        <w:rPr>
          <w:lang w:val="vi-VN"/>
        </w:rPr>
        <w:t>2.5. Tổng kết, đánh giá hoạt động nghiên cứu khoa học của sinh viên năm học 201</w:t>
      </w:r>
      <w:r w:rsidR="00A276CF" w:rsidRPr="00A276CF">
        <w:rPr>
          <w:lang w:val="vi-VN"/>
        </w:rPr>
        <w:t>8</w:t>
      </w:r>
      <w:r w:rsidR="00A276CF">
        <w:rPr>
          <w:lang w:val="vi-VN"/>
        </w:rPr>
        <w:t xml:space="preserve"> - 20</w:t>
      </w:r>
      <w:r w:rsidR="00A276CF" w:rsidRPr="00A276CF">
        <w:rPr>
          <w:lang w:val="vi-VN"/>
        </w:rPr>
        <w:t>19</w:t>
      </w:r>
      <w:r w:rsidRPr="00A276CF">
        <w:rPr>
          <w:lang w:val="vi-VN"/>
        </w:rPr>
        <w:t xml:space="preserve"> và định hướng </w:t>
      </w:r>
      <w:r w:rsidR="00A276CF" w:rsidRPr="00A276CF">
        <w:rPr>
          <w:lang w:val="vi-VN"/>
        </w:rPr>
        <w:t xml:space="preserve">nghiên cứu </w:t>
      </w:r>
      <w:r w:rsidRPr="00A276CF">
        <w:rPr>
          <w:lang w:val="vi-VN"/>
        </w:rPr>
        <w:t>cho năm học 2019 - 2020.</w:t>
      </w:r>
    </w:p>
    <w:p w:rsidR="001C6F64" w:rsidRDefault="00240A07" w:rsidP="001C6F64">
      <w:pPr>
        <w:spacing w:before="120" w:after="120" w:line="240" w:lineRule="auto"/>
        <w:ind w:firstLine="720"/>
        <w:jc w:val="both"/>
        <w:rPr>
          <w:b/>
          <w:lang w:val="nl-NL"/>
        </w:rPr>
      </w:pPr>
      <w:r w:rsidRPr="00942FE9">
        <w:rPr>
          <w:b/>
          <w:lang w:val="vi-VN"/>
        </w:rPr>
        <w:t>I</w:t>
      </w:r>
      <w:r w:rsidR="001C6F64" w:rsidRPr="00A276CF">
        <w:rPr>
          <w:b/>
          <w:lang w:val="vi-VN"/>
        </w:rPr>
        <w:t>II</w:t>
      </w:r>
      <w:r w:rsidRPr="00942FE9">
        <w:rPr>
          <w:b/>
          <w:lang w:val="vi-VN"/>
        </w:rPr>
        <w:t xml:space="preserve">. </w:t>
      </w:r>
      <w:r>
        <w:rPr>
          <w:b/>
          <w:lang w:val="nl-NL"/>
        </w:rPr>
        <w:t>TỔ CHỨC THỰC HIỆN</w:t>
      </w:r>
    </w:p>
    <w:p w:rsidR="001C6F64" w:rsidRPr="007B4B5A" w:rsidRDefault="001C6F64" w:rsidP="001C6F64">
      <w:pPr>
        <w:widowControl w:val="0"/>
        <w:shd w:val="clear" w:color="auto" w:fill="FFFFFF"/>
        <w:spacing w:line="360" w:lineRule="auto"/>
        <w:ind w:firstLine="720"/>
        <w:jc w:val="both"/>
        <w:textAlignment w:val="baseline"/>
        <w:rPr>
          <w:bCs/>
          <w:szCs w:val="28"/>
          <w:lang w:val="nl-NL"/>
        </w:rPr>
      </w:pPr>
      <w:r w:rsidRPr="007B4B5A">
        <w:rPr>
          <w:bCs/>
          <w:szCs w:val="28"/>
          <w:lang w:val="nl-NL"/>
        </w:rPr>
        <w:t xml:space="preserve">- Ban tổ chức xây dựng kế hoạch tổ chức hội nghị Sinh viên nghiên cứu khoa học, triển khai tới giảng viên hướng dẫn đề tài nghiên cứu khoa học và toàn thể sinh viên trong khoa.  </w:t>
      </w:r>
    </w:p>
    <w:p w:rsidR="001C6F64" w:rsidRDefault="001C6F64" w:rsidP="001C6F64">
      <w:pPr>
        <w:widowControl w:val="0"/>
        <w:shd w:val="clear" w:color="auto" w:fill="FFFFFF"/>
        <w:spacing w:line="360" w:lineRule="auto"/>
        <w:ind w:firstLine="720"/>
        <w:jc w:val="both"/>
        <w:textAlignment w:val="baseline"/>
        <w:rPr>
          <w:bCs/>
          <w:szCs w:val="28"/>
          <w:lang w:val="nl-NL"/>
        </w:rPr>
      </w:pPr>
      <w:r w:rsidRPr="007B4B5A">
        <w:rPr>
          <w:bCs/>
          <w:szCs w:val="28"/>
          <w:lang w:val="nl-NL"/>
        </w:rPr>
        <w:t xml:space="preserve">- Ban tổ chức lựa chọn các đề tài </w:t>
      </w:r>
      <w:r w:rsidR="00B5432F">
        <w:rPr>
          <w:bCs/>
          <w:szCs w:val="28"/>
          <w:lang w:val="nl-NL"/>
        </w:rPr>
        <w:t>nghiên cứu khoa học báo cáo trước hội nghị</w:t>
      </w:r>
      <w:r w:rsidR="00A276CF">
        <w:rPr>
          <w:bCs/>
          <w:szCs w:val="28"/>
          <w:lang w:val="nl-NL"/>
        </w:rPr>
        <w:t xml:space="preserve"> Sinh viên nghiên cứu khoa học.</w:t>
      </w:r>
    </w:p>
    <w:p w:rsidR="00A276CF" w:rsidRPr="007B4B5A" w:rsidRDefault="00A276CF" w:rsidP="001C6F64">
      <w:pPr>
        <w:widowControl w:val="0"/>
        <w:shd w:val="clear" w:color="auto" w:fill="FFFFFF"/>
        <w:spacing w:line="360" w:lineRule="auto"/>
        <w:ind w:firstLine="720"/>
        <w:jc w:val="both"/>
        <w:textAlignment w:val="baseline"/>
        <w:rPr>
          <w:bCs/>
          <w:szCs w:val="28"/>
          <w:lang w:val="nl-NL"/>
        </w:rPr>
      </w:pPr>
      <w:r>
        <w:rPr>
          <w:bCs/>
          <w:szCs w:val="28"/>
          <w:lang w:val="nl-NL"/>
        </w:rPr>
        <w:t>- Sinh viên hoàn thiện báo cáo và nộp về khoa trước ngày 12/12/2019 để Ban tổ chức duyệt.</w:t>
      </w:r>
    </w:p>
    <w:p w:rsidR="00240A07" w:rsidRPr="00A276CF" w:rsidRDefault="00240A07" w:rsidP="00240A07">
      <w:pPr>
        <w:spacing w:line="240" w:lineRule="auto"/>
        <w:ind w:firstLine="720"/>
        <w:jc w:val="both"/>
        <w:rPr>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240A07" w:rsidRPr="00675773" w:rsidTr="00AA6573">
        <w:tc>
          <w:tcPr>
            <w:tcW w:w="5070" w:type="dxa"/>
          </w:tcPr>
          <w:p w:rsidR="00240A07" w:rsidRDefault="00A276CF" w:rsidP="00AA6573">
            <w:pPr>
              <w:jc w:val="both"/>
              <w:rPr>
                <w:lang w:val="nl-NL"/>
              </w:rPr>
            </w:pPr>
            <w:r>
              <w:rPr>
                <w:i/>
                <w:sz w:val="24"/>
                <w:szCs w:val="24"/>
                <w:lang w:val="nl-NL"/>
              </w:rPr>
              <w:t>=</w:t>
            </w:r>
          </w:p>
        </w:tc>
        <w:tc>
          <w:tcPr>
            <w:tcW w:w="4500" w:type="dxa"/>
          </w:tcPr>
          <w:p w:rsidR="00240A07" w:rsidRPr="00FD63F0" w:rsidRDefault="00240A07" w:rsidP="00AA6573">
            <w:pPr>
              <w:jc w:val="center"/>
              <w:rPr>
                <w:b/>
                <w:lang w:val="nl-NL"/>
              </w:rPr>
            </w:pPr>
            <w:r w:rsidRPr="00FD63F0">
              <w:rPr>
                <w:b/>
                <w:lang w:val="nl-NL"/>
              </w:rPr>
              <w:t>TRƯỞNG KHOA</w:t>
            </w:r>
          </w:p>
          <w:p w:rsidR="00240A07" w:rsidRPr="00FD63F0" w:rsidRDefault="00675773" w:rsidP="00AA6573">
            <w:pPr>
              <w:jc w:val="center"/>
              <w:rPr>
                <w:b/>
                <w:lang w:val="nl-NL"/>
              </w:rPr>
            </w:pPr>
            <w:r>
              <w:rPr>
                <w:b/>
                <w:lang w:val="nl-NL"/>
              </w:rPr>
              <w:t>(Đã kí)</w:t>
            </w:r>
            <w:bookmarkStart w:id="0" w:name="_GoBack"/>
            <w:bookmarkEnd w:id="0"/>
          </w:p>
          <w:p w:rsidR="00240A07" w:rsidRPr="00FD63F0" w:rsidRDefault="00240A07" w:rsidP="00AA6573">
            <w:pPr>
              <w:jc w:val="center"/>
              <w:rPr>
                <w:b/>
                <w:lang w:val="nl-NL"/>
              </w:rPr>
            </w:pPr>
          </w:p>
          <w:p w:rsidR="00240A07" w:rsidRPr="00FD63F0" w:rsidRDefault="00240A07" w:rsidP="00AA6573">
            <w:pPr>
              <w:jc w:val="center"/>
              <w:rPr>
                <w:b/>
                <w:lang w:val="nl-NL"/>
              </w:rPr>
            </w:pPr>
          </w:p>
          <w:p w:rsidR="00240A07" w:rsidRPr="00FD63F0" w:rsidRDefault="00240A07" w:rsidP="00AA6573">
            <w:pPr>
              <w:jc w:val="center"/>
              <w:rPr>
                <w:b/>
                <w:lang w:val="nl-NL"/>
              </w:rPr>
            </w:pPr>
          </w:p>
          <w:p w:rsidR="00240A07" w:rsidRDefault="00240A07" w:rsidP="00AA6573">
            <w:pPr>
              <w:jc w:val="center"/>
              <w:rPr>
                <w:lang w:val="nl-NL"/>
              </w:rPr>
            </w:pPr>
            <w:r w:rsidRPr="00FD63F0">
              <w:rPr>
                <w:b/>
                <w:lang w:val="nl-NL"/>
              </w:rPr>
              <w:t>TS. Điêu Thị Tú Uyên</w:t>
            </w:r>
          </w:p>
        </w:tc>
      </w:tr>
    </w:tbl>
    <w:p w:rsidR="00240A07" w:rsidRDefault="00240A07" w:rsidP="00240A07">
      <w:pPr>
        <w:jc w:val="both"/>
        <w:rPr>
          <w:lang w:val="nl-NL"/>
        </w:rPr>
      </w:pPr>
    </w:p>
    <w:p w:rsidR="00C40A2C" w:rsidRPr="00240A07" w:rsidRDefault="00C40A2C">
      <w:pPr>
        <w:rPr>
          <w:lang w:val="nl-NL"/>
        </w:rPr>
      </w:pPr>
    </w:p>
    <w:sectPr w:rsidR="00C40A2C" w:rsidRPr="00240A07" w:rsidSect="002A03BA">
      <w:pgSz w:w="11906" w:h="16838"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4198E"/>
    <w:multiLevelType w:val="hybridMultilevel"/>
    <w:tmpl w:val="E292B8DC"/>
    <w:lvl w:ilvl="0" w:tplc="9F80607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7E8B61BE"/>
    <w:multiLevelType w:val="hybridMultilevel"/>
    <w:tmpl w:val="E35C00A0"/>
    <w:lvl w:ilvl="0" w:tplc="437A1AF0">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E85"/>
    <w:rsid w:val="000B42DA"/>
    <w:rsid w:val="001952CF"/>
    <w:rsid w:val="001C6F64"/>
    <w:rsid w:val="00240A07"/>
    <w:rsid w:val="002A03BA"/>
    <w:rsid w:val="004234D7"/>
    <w:rsid w:val="004D42A6"/>
    <w:rsid w:val="00675773"/>
    <w:rsid w:val="00693E85"/>
    <w:rsid w:val="007007E9"/>
    <w:rsid w:val="007B4B5A"/>
    <w:rsid w:val="007E4126"/>
    <w:rsid w:val="00893C15"/>
    <w:rsid w:val="00942FE9"/>
    <w:rsid w:val="00A276CF"/>
    <w:rsid w:val="00B5432F"/>
    <w:rsid w:val="00BA5679"/>
    <w:rsid w:val="00C40A2C"/>
    <w:rsid w:val="00EA76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07"/>
    <w:pPr>
      <w:ind w:left="720"/>
      <w:contextualSpacing/>
    </w:pPr>
  </w:style>
  <w:style w:type="table" w:styleId="TableGrid">
    <w:name w:val="Table Grid"/>
    <w:basedOn w:val="TableNormal"/>
    <w:uiPriority w:val="59"/>
    <w:rsid w:val="0024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40A07"/>
    <w:pPr>
      <w:spacing w:before="100" w:beforeAutospacing="1" w:after="100" w:afterAutospacing="1" w:line="240" w:lineRule="auto"/>
    </w:pPr>
    <w:rPr>
      <w:rFonts w:eastAsia="Times New Roman" w:cs="Times New Roman"/>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A07"/>
    <w:pPr>
      <w:ind w:left="720"/>
      <w:contextualSpacing/>
    </w:pPr>
  </w:style>
  <w:style w:type="table" w:styleId="TableGrid">
    <w:name w:val="Table Grid"/>
    <w:basedOn w:val="TableNormal"/>
    <w:uiPriority w:val="59"/>
    <w:rsid w:val="00240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40A07"/>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7455">
      <w:bodyDiv w:val="1"/>
      <w:marLeft w:val="0"/>
      <w:marRight w:val="0"/>
      <w:marTop w:val="0"/>
      <w:marBottom w:val="0"/>
      <w:divBdr>
        <w:top w:val="none" w:sz="0" w:space="0" w:color="auto"/>
        <w:left w:val="none" w:sz="0" w:space="0" w:color="auto"/>
        <w:bottom w:val="none" w:sz="0" w:space="0" w:color="auto"/>
        <w:right w:val="none" w:sz="0" w:space="0" w:color="auto"/>
      </w:divBdr>
    </w:div>
    <w:div w:id="111791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FPTSHOP</dc:creator>
  <cp:keywords/>
  <dc:description/>
  <cp:lastModifiedBy>FPTSHOP</cp:lastModifiedBy>
  <cp:revision>12</cp:revision>
  <dcterms:created xsi:type="dcterms:W3CDTF">2019-12-02T03:52:00Z</dcterms:created>
  <dcterms:modified xsi:type="dcterms:W3CDTF">2019-12-09T02:38:00Z</dcterms:modified>
</cp:coreProperties>
</file>